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DF005F">
        <w:t>124</w:t>
      </w:r>
      <w:r w:rsidR="00A4794E">
        <w:t>-</w:t>
      </w:r>
      <w:r w:rsidR="00F67A83">
        <w:t>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DF005F">
        <w:t>-000414</w:t>
      </w:r>
      <w:r w:rsidR="00BC1227">
        <w:t>-</w:t>
      </w:r>
      <w:r w:rsidR="00DF005F">
        <w:t>98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A4794E">
        <w:rPr>
          <w:rFonts w:ascii="Times New Roman" w:hAnsi="Times New Roman" w:cs="Times New Roman"/>
          <w:sz w:val="27"/>
          <w:szCs w:val="27"/>
        </w:rPr>
        <w:t>17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336D0D" w:rsidP="00DF0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F005F">
        <w:rPr>
          <w:rFonts w:ascii="Times New Roman" w:hAnsi="Times New Roman" w:cs="Times New Roman"/>
          <w:sz w:val="27"/>
          <w:szCs w:val="27"/>
        </w:rPr>
        <w:t>Лучкиной</w:t>
      </w:r>
      <w:r w:rsidR="00DF005F">
        <w:rPr>
          <w:rFonts w:ascii="Times New Roman" w:hAnsi="Times New Roman" w:cs="Times New Roman"/>
          <w:sz w:val="27"/>
          <w:szCs w:val="27"/>
        </w:rPr>
        <w:tab/>
        <w:t xml:space="preserve"> Ольги Михайловны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C87242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A4794E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A479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Лучкина</w:t>
      </w:r>
      <w:r>
        <w:rPr>
          <w:rFonts w:ascii="Times New Roman" w:hAnsi="Times New Roman" w:cs="Times New Roman"/>
          <w:sz w:val="27"/>
          <w:szCs w:val="27"/>
        </w:rPr>
        <w:t xml:space="preserve"> О.М.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</w:t>
      </w:r>
      <w:r w:rsidR="00A4794E">
        <w:rPr>
          <w:rFonts w:ascii="Times New Roman" w:hAnsi="Times New Roman" w:cs="Times New Roman"/>
          <w:sz w:val="27"/>
          <w:szCs w:val="27"/>
        </w:rPr>
        <w:t>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Маргай</w:t>
      </w:r>
      <w:r w:rsidR="00A4794E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действующая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Лучкина</w:t>
      </w:r>
      <w:r>
        <w:rPr>
          <w:rFonts w:ascii="Times New Roman" w:hAnsi="Times New Roman" w:cs="Times New Roman"/>
          <w:sz w:val="27"/>
          <w:szCs w:val="27"/>
        </w:rPr>
        <w:t xml:space="preserve"> О.М.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рассмотрение дела не явилась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ени рассмотрения дела извещалась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sz w:val="27"/>
          <w:szCs w:val="27"/>
        </w:rPr>
        <w:t xml:space="preserve">дело в отсутствие не явившейся </w:t>
      </w:r>
      <w:r>
        <w:rPr>
          <w:rFonts w:ascii="Times New Roman" w:hAnsi="Times New Roman" w:cs="Times New Roman"/>
          <w:sz w:val="27"/>
          <w:szCs w:val="27"/>
        </w:rPr>
        <w:t>Лучкиной</w:t>
      </w:r>
      <w:r>
        <w:rPr>
          <w:rFonts w:ascii="Times New Roman" w:hAnsi="Times New Roman" w:cs="Times New Roman"/>
          <w:sz w:val="27"/>
          <w:szCs w:val="27"/>
        </w:rPr>
        <w:t xml:space="preserve"> О.М.</w:t>
      </w:r>
      <w:r w:rsidR="00B02681">
        <w:rPr>
          <w:rFonts w:ascii="Times New Roman" w:hAnsi="Times New Roman" w:cs="Times New Roman"/>
          <w:sz w:val="27"/>
          <w:szCs w:val="27"/>
        </w:rPr>
        <w:t xml:space="preserve"> 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F005F">
        <w:rPr>
          <w:rFonts w:ascii="Times New Roman" w:hAnsi="Times New Roman" w:cs="Times New Roman"/>
          <w:sz w:val="27"/>
          <w:szCs w:val="27"/>
        </w:rPr>
        <w:t>Лучкиной</w:t>
      </w:r>
      <w:r w:rsidR="00DF005F">
        <w:rPr>
          <w:rFonts w:ascii="Times New Roman" w:hAnsi="Times New Roman" w:cs="Times New Roman"/>
          <w:sz w:val="27"/>
          <w:szCs w:val="27"/>
        </w:rPr>
        <w:t xml:space="preserve"> О.М.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DF005F">
        <w:rPr>
          <w:rFonts w:ascii="Times New Roman" w:hAnsi="Times New Roman" w:cs="Times New Roman"/>
          <w:sz w:val="27"/>
          <w:szCs w:val="27"/>
        </w:rPr>
        <w:t>86172500900473500002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336D0D">
        <w:rPr>
          <w:rFonts w:ascii="Times New Roman" w:hAnsi="Times New Roman" w:cs="Times New Roman"/>
          <w:sz w:val="27"/>
          <w:szCs w:val="27"/>
        </w:rPr>
        <w:t>27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B0268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F005F">
        <w:rPr>
          <w:rFonts w:ascii="Times New Roman" w:hAnsi="Times New Roman" w:cs="Times New Roman"/>
          <w:sz w:val="27"/>
          <w:szCs w:val="27"/>
        </w:rPr>
        <w:t>Лучкиной</w:t>
      </w:r>
      <w:r w:rsidR="00DF005F">
        <w:rPr>
          <w:rFonts w:ascii="Times New Roman" w:hAnsi="Times New Roman" w:cs="Times New Roman"/>
          <w:sz w:val="27"/>
          <w:szCs w:val="27"/>
        </w:rPr>
        <w:t xml:space="preserve"> О.М.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Лучкину</w:t>
      </w:r>
      <w:r>
        <w:rPr>
          <w:rFonts w:ascii="Times New Roman" w:hAnsi="Times New Roman" w:cs="Times New Roman"/>
          <w:sz w:val="27"/>
          <w:szCs w:val="27"/>
        </w:rPr>
        <w:t xml:space="preserve"> Ольгу Михайловну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6D0D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566F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2B5F"/>
    <w:rsid w:val="00855680"/>
    <w:rsid w:val="008624E7"/>
    <w:rsid w:val="008942D2"/>
    <w:rsid w:val="008942EF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4794E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00C7"/>
    <w:rsid w:val="00B53FB8"/>
    <w:rsid w:val="00B576BC"/>
    <w:rsid w:val="00B63E90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577A0"/>
    <w:rsid w:val="00C87242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005F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E7B89F-4EED-4424-B87D-1F65695E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2A59-318F-4F17-B929-C637E11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